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C2FF" w14:textId="77777777" w:rsidR="00862D49" w:rsidRDefault="00000000">
      <w:pPr>
        <w:pStyle w:val="a3"/>
        <w:rPr>
          <w:sz w:val="17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3069A82" wp14:editId="0208C92F">
            <wp:simplePos x="0" y="0"/>
            <wp:positionH relativeFrom="page">
              <wp:posOffset>389255</wp:posOffset>
            </wp:positionH>
            <wp:positionV relativeFrom="page">
              <wp:posOffset>504825</wp:posOffset>
            </wp:positionV>
            <wp:extent cx="6944868" cy="10433304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4868" cy="10433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62D49">
      <w:type w:val="continuous"/>
      <w:pgSz w:w="11520" w:h="16440"/>
      <w:pgMar w:top="1880" w:right="16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49"/>
    <w:rsid w:val="00631CE3"/>
    <w:rsid w:val="0086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7B44"/>
  <w15:docId w15:val="{12D92D91-49D3-4E4A-8EFD-9C7C63BF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ΧΑΡΑΛΑΜΠΙΔΟΥ ΑΘΗΝΑ</dc:creator>
  <cp:lastModifiedBy>ΧΑΡΑΛΑΜΠΙΔΟΥ ΑΘΗΝΑ</cp:lastModifiedBy>
  <cp:revision>2</cp:revision>
  <dcterms:created xsi:type="dcterms:W3CDTF">2024-01-29T05:35:00Z</dcterms:created>
  <dcterms:modified xsi:type="dcterms:W3CDTF">2024-01-29T05:35:00Z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Creator">
    <vt:lpwstr>Brother Scanner System : MFC-L5750DW series</vt:lpwstr>
  </property>
  <property fmtid="{D5CDD505-2E9C-101B-9397-08002B2CF9AE}" pid="4" name="LastSaved">
    <vt:filetime>2024-01-29T00:00:00Z</vt:filetime>
  </property>
  <property fmtid="{D5CDD505-2E9C-101B-9397-08002B2CF9AE}" pid="5" name="Producer">
    <vt:lpwstr>Brother Scanner System Image Conversion</vt:lpwstr>
  </property>
</Properties>
</file>