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C79A" w14:textId="3807CA9A" w:rsidR="004549F4" w:rsidRDefault="004549F4" w:rsidP="00F4750F">
      <w:pPr>
        <w:spacing w:after="0" w:line="240" w:lineRule="auto"/>
        <w:jc w:val="center"/>
      </w:pPr>
    </w:p>
    <w:p w14:paraId="26D5C7BF" w14:textId="77777777" w:rsidR="00C61B01" w:rsidRDefault="00C61B01" w:rsidP="00F4750F">
      <w:pPr>
        <w:spacing w:after="0" w:line="240" w:lineRule="auto"/>
        <w:jc w:val="center"/>
      </w:pPr>
    </w:p>
    <w:p w14:paraId="715E786A" w14:textId="77777777" w:rsidR="00E829FF" w:rsidRPr="00E829FF" w:rsidRDefault="00864B5E" w:rsidP="00F4750F">
      <w:pPr>
        <w:spacing w:after="0" w:line="240" w:lineRule="auto"/>
        <w:jc w:val="center"/>
        <w:rPr>
          <w:b/>
          <w:bCs/>
        </w:rPr>
      </w:pPr>
      <w:r w:rsidRPr="00E829FF">
        <w:rPr>
          <w:b/>
          <w:bCs/>
        </w:rPr>
        <w:t>ΕΠΙΣΤΗΜΟ</w:t>
      </w:r>
      <w:r w:rsidR="0036274C" w:rsidRPr="00E829FF">
        <w:rPr>
          <w:b/>
          <w:bCs/>
        </w:rPr>
        <w:t>Ν</w:t>
      </w:r>
      <w:r w:rsidRPr="00E829FF">
        <w:rPr>
          <w:b/>
          <w:bCs/>
        </w:rPr>
        <w:t>ΙΚΗ ΕΠΙΤ</w:t>
      </w:r>
      <w:r w:rsidR="00245CA1" w:rsidRPr="00E829FF">
        <w:rPr>
          <w:b/>
          <w:bCs/>
        </w:rPr>
        <w:t>ΡΟΠΗ</w:t>
      </w:r>
    </w:p>
    <w:p w14:paraId="0849C60B" w14:textId="6478A82A" w:rsidR="00E829FF" w:rsidRDefault="00E829FF" w:rsidP="00F4750F">
      <w:pPr>
        <w:spacing w:after="0" w:line="240" w:lineRule="auto"/>
        <w:jc w:val="center"/>
      </w:pPr>
      <w:r>
        <w:t>Αντρέας Π. Ανδρέου</w:t>
      </w:r>
    </w:p>
    <w:p w14:paraId="7F481F2E" w14:textId="3F8C4D35" w:rsidR="00E829FF" w:rsidRDefault="00E829FF" w:rsidP="00F4750F">
      <w:pPr>
        <w:spacing w:after="0" w:line="240" w:lineRule="auto"/>
        <w:jc w:val="center"/>
      </w:pPr>
      <w:r>
        <w:t xml:space="preserve">Ιωάννης </w:t>
      </w:r>
      <w:proofErr w:type="spellStart"/>
      <w:r>
        <w:t>Θωίδης</w:t>
      </w:r>
      <w:proofErr w:type="spellEnd"/>
    </w:p>
    <w:p w14:paraId="047ACFDC" w14:textId="18BAF90D" w:rsidR="00E829FF" w:rsidRDefault="00E829FF" w:rsidP="00F4750F">
      <w:pPr>
        <w:spacing w:after="0" w:line="240" w:lineRule="auto"/>
        <w:jc w:val="center"/>
      </w:pPr>
      <w:r>
        <w:t xml:space="preserve">Κώστας </w:t>
      </w:r>
      <w:proofErr w:type="spellStart"/>
      <w:r>
        <w:t>Κασβίκης</w:t>
      </w:r>
      <w:proofErr w:type="spellEnd"/>
    </w:p>
    <w:p w14:paraId="57F134D3" w14:textId="0EB6C199" w:rsidR="00E829FF" w:rsidRDefault="00E829FF" w:rsidP="00F4750F">
      <w:pPr>
        <w:spacing w:after="0" w:line="240" w:lineRule="auto"/>
        <w:jc w:val="center"/>
      </w:pPr>
      <w:r>
        <w:t>Αναστάσιος Παπανικολάου</w:t>
      </w:r>
    </w:p>
    <w:p w14:paraId="00C865E2" w14:textId="113D3D57" w:rsidR="00BF2A90" w:rsidRDefault="00BF2A90" w:rsidP="00F4750F">
      <w:pPr>
        <w:spacing w:after="0" w:line="240" w:lineRule="auto"/>
        <w:jc w:val="center"/>
      </w:pPr>
      <w:r>
        <w:t>Αντώνιος Τοσουνίδης</w:t>
      </w:r>
    </w:p>
    <w:p w14:paraId="7566E3AE" w14:textId="2E52D68C" w:rsidR="00BF2A90" w:rsidRDefault="00BF2A90" w:rsidP="00F4750F">
      <w:pPr>
        <w:spacing w:after="0" w:line="240" w:lineRule="auto"/>
        <w:jc w:val="center"/>
      </w:pPr>
      <w:r>
        <w:t xml:space="preserve">Γεωργία </w:t>
      </w:r>
      <w:proofErr w:type="spellStart"/>
      <w:r>
        <w:t>Φαρσάρη</w:t>
      </w:r>
      <w:proofErr w:type="spellEnd"/>
    </w:p>
    <w:p w14:paraId="4E9BCC39" w14:textId="49F68ABC" w:rsidR="0036274C" w:rsidRDefault="0036274C" w:rsidP="00F4750F">
      <w:pPr>
        <w:spacing w:after="0" w:line="240" w:lineRule="auto"/>
        <w:jc w:val="center"/>
      </w:pPr>
    </w:p>
    <w:p w14:paraId="794CF068" w14:textId="77777777" w:rsidR="00C666AF" w:rsidRDefault="00C666AF" w:rsidP="00F4750F">
      <w:pPr>
        <w:spacing w:after="0" w:line="240" w:lineRule="auto"/>
        <w:jc w:val="center"/>
        <w:rPr>
          <w:b/>
          <w:bCs/>
        </w:rPr>
      </w:pPr>
    </w:p>
    <w:p w14:paraId="0013FF74" w14:textId="01F6EF74" w:rsidR="00F4750F" w:rsidRPr="00F4750F" w:rsidRDefault="0036274C" w:rsidP="00F4750F">
      <w:pPr>
        <w:spacing w:after="0" w:line="240" w:lineRule="auto"/>
        <w:jc w:val="center"/>
        <w:rPr>
          <w:b/>
          <w:bCs/>
        </w:rPr>
      </w:pPr>
      <w:r w:rsidRPr="00F4750F">
        <w:rPr>
          <w:b/>
          <w:bCs/>
        </w:rPr>
        <w:t>ΟΡΓΑΝΩΤΙΚΗ ΕΠΙΤΡΟΠΗ</w:t>
      </w:r>
    </w:p>
    <w:p w14:paraId="1D01C8DF" w14:textId="71A55A50" w:rsidR="00F4750F" w:rsidRDefault="00F4750F" w:rsidP="00F4750F">
      <w:pPr>
        <w:spacing w:after="0" w:line="240" w:lineRule="auto"/>
        <w:jc w:val="center"/>
      </w:pPr>
      <w:r>
        <w:t>Κική Αμαραντίδου</w:t>
      </w:r>
    </w:p>
    <w:p w14:paraId="1D045CB2" w14:textId="02BC45A2" w:rsidR="00F4750F" w:rsidRDefault="00F4750F" w:rsidP="00F4750F">
      <w:pPr>
        <w:spacing w:after="0" w:line="240" w:lineRule="auto"/>
        <w:jc w:val="center"/>
      </w:pPr>
      <w:r>
        <w:t>Αθανάσιος Θεοδώρου</w:t>
      </w:r>
    </w:p>
    <w:p w14:paraId="35AE0382" w14:textId="6F86AC7D" w:rsidR="00F4750F" w:rsidRDefault="00F4750F" w:rsidP="00F4750F">
      <w:pPr>
        <w:spacing w:after="0" w:line="240" w:lineRule="auto"/>
        <w:jc w:val="center"/>
      </w:pPr>
      <w:r>
        <w:t>Μαλαματή Θεοδώρου</w:t>
      </w:r>
    </w:p>
    <w:p w14:paraId="1AB0CF81" w14:textId="1C943A50" w:rsidR="00F4750F" w:rsidRDefault="00AD3A3B" w:rsidP="00F4750F">
      <w:pPr>
        <w:spacing w:after="0" w:line="240" w:lineRule="auto"/>
        <w:jc w:val="center"/>
      </w:pPr>
      <w:r>
        <w:t xml:space="preserve">Ηλίας </w:t>
      </w:r>
      <w:proofErr w:type="spellStart"/>
      <w:r>
        <w:t>Ίνδος</w:t>
      </w:r>
      <w:proofErr w:type="spellEnd"/>
    </w:p>
    <w:p w14:paraId="5960BC1A" w14:textId="7D8DCF1F" w:rsidR="00AD3A3B" w:rsidRDefault="00F4750F" w:rsidP="00F4750F">
      <w:pPr>
        <w:spacing w:after="0" w:line="240" w:lineRule="auto"/>
        <w:jc w:val="center"/>
      </w:pPr>
      <w:r>
        <w:t xml:space="preserve">Βασίλειος </w:t>
      </w:r>
      <w:r w:rsidR="00AD3A3B">
        <w:t>Σαχινίδης</w:t>
      </w:r>
    </w:p>
    <w:p w14:paraId="0B569B21" w14:textId="148A0ADF" w:rsidR="00C67A57" w:rsidRDefault="00C67A57" w:rsidP="00F4750F">
      <w:pPr>
        <w:spacing w:after="0" w:line="240" w:lineRule="auto"/>
        <w:jc w:val="center"/>
      </w:pPr>
    </w:p>
    <w:p w14:paraId="4B70F2A3" w14:textId="77777777" w:rsidR="00C666AF" w:rsidRDefault="00C666AF" w:rsidP="00F4750F">
      <w:pPr>
        <w:spacing w:after="0" w:line="240" w:lineRule="auto"/>
        <w:jc w:val="center"/>
        <w:rPr>
          <w:b/>
          <w:bCs/>
        </w:rPr>
      </w:pPr>
    </w:p>
    <w:p w14:paraId="2A84AE64" w14:textId="77777777" w:rsidR="00C666AF" w:rsidRDefault="00C67A57" w:rsidP="00F4750F">
      <w:pPr>
        <w:spacing w:after="0" w:line="240" w:lineRule="auto"/>
        <w:jc w:val="center"/>
      </w:pPr>
      <w:r w:rsidRPr="00F4750F">
        <w:rPr>
          <w:b/>
          <w:bCs/>
        </w:rPr>
        <w:t>Γραμματε</w:t>
      </w:r>
      <w:r w:rsidR="00F4750F" w:rsidRPr="00F4750F">
        <w:rPr>
          <w:b/>
          <w:bCs/>
        </w:rPr>
        <w:t>ιακή υποστήριξη:</w:t>
      </w:r>
      <w:r w:rsidR="00F4750F">
        <w:t xml:space="preserve"> </w:t>
      </w:r>
    </w:p>
    <w:p w14:paraId="0ECFC43D" w14:textId="471923F1" w:rsidR="00C67A57" w:rsidRDefault="00F4750F" w:rsidP="00F4750F">
      <w:pPr>
        <w:spacing w:after="0" w:line="240" w:lineRule="auto"/>
        <w:jc w:val="center"/>
      </w:pPr>
      <w:r>
        <w:t xml:space="preserve">Πέτρος </w:t>
      </w:r>
      <w:proofErr w:type="spellStart"/>
      <w:r>
        <w:t>Δούμτσης</w:t>
      </w:r>
      <w:proofErr w:type="spellEnd"/>
      <w:r>
        <w:t xml:space="preserve">, Ελένη </w:t>
      </w:r>
      <w:proofErr w:type="spellStart"/>
      <w:r>
        <w:t>Κωτσίδου</w:t>
      </w:r>
      <w:proofErr w:type="spellEnd"/>
      <w:r>
        <w:t xml:space="preserve">, Πέτρος </w:t>
      </w:r>
      <w:proofErr w:type="spellStart"/>
      <w:r>
        <w:t>Σκυθιώτης</w:t>
      </w:r>
      <w:proofErr w:type="spellEnd"/>
    </w:p>
    <w:p w14:paraId="2CEA13E9" w14:textId="77777777" w:rsidR="00AD3A3B" w:rsidRDefault="00AD3A3B"/>
    <w:p w14:paraId="0CB3C08A" w14:textId="66EE27C0" w:rsidR="0036274C" w:rsidRDefault="0036274C"/>
    <w:p w14:paraId="3436A7B5" w14:textId="2FCC9EAD" w:rsidR="00C61B01" w:rsidRDefault="00C61B01"/>
    <w:p w14:paraId="0B128AB4" w14:textId="77777777" w:rsidR="0081198B" w:rsidRDefault="0081198B" w:rsidP="0081198B"/>
    <w:p w14:paraId="327638FF" w14:textId="77777777" w:rsidR="0081198B" w:rsidRDefault="0081198B" w:rsidP="0081198B"/>
    <w:p w14:paraId="3C6D0211" w14:textId="77777777" w:rsidR="0081198B" w:rsidRDefault="0081198B" w:rsidP="0081198B"/>
    <w:p w14:paraId="1732CA14" w14:textId="574FE47E" w:rsidR="009E1A65" w:rsidRPr="0081198B" w:rsidRDefault="009E1A65" w:rsidP="0081198B"/>
    <w:p w14:paraId="6C509C76" w14:textId="77777777" w:rsidR="00864B5E" w:rsidRDefault="00864B5E" w:rsidP="00D17EF2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0BDA371" w14:textId="77777777" w:rsidR="0081198B" w:rsidRDefault="0081198B" w:rsidP="00864B5E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F3B158F" w14:textId="54C448AE" w:rsidR="0081198B" w:rsidRDefault="0081198B" w:rsidP="00864B5E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1198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67942806" wp14:editId="3257DB3F">
            <wp:simplePos x="0" y="0"/>
            <wp:positionH relativeFrom="column">
              <wp:posOffset>3762375</wp:posOffset>
            </wp:positionH>
            <wp:positionV relativeFrom="paragraph">
              <wp:posOffset>-212725</wp:posOffset>
            </wp:positionV>
            <wp:extent cx="998220" cy="74996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4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98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0D47355B" wp14:editId="4CD6FE1A">
            <wp:simplePos x="0" y="0"/>
            <wp:positionH relativeFrom="column">
              <wp:posOffset>173355</wp:posOffset>
            </wp:positionH>
            <wp:positionV relativeFrom="paragraph">
              <wp:posOffset>-102870</wp:posOffset>
            </wp:positionV>
            <wp:extent cx="640080" cy="640080"/>
            <wp:effectExtent l="0" t="0" r="7620" b="7620"/>
            <wp:wrapNone/>
            <wp:docPr id="1" name="Εικόνα 1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B4BB5" w14:textId="2CE88938" w:rsidR="0081198B" w:rsidRDefault="0081198B" w:rsidP="00864B5E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B6C664B" w14:textId="77777777" w:rsidR="0081198B" w:rsidRDefault="0081198B" w:rsidP="00864B5E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6FC27DF" w14:textId="5571BAD8" w:rsidR="0081198B" w:rsidRDefault="0081198B" w:rsidP="00864B5E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719C31E" w14:textId="025F16CA" w:rsidR="00BC6683" w:rsidRDefault="00BC6683" w:rsidP="00864B5E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4FA0267" w14:textId="563AD3AE" w:rsidR="00BC6683" w:rsidRDefault="00BC6683" w:rsidP="00864B5E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9D795C6" w14:textId="77777777" w:rsidR="00BC6683" w:rsidRDefault="00BC6683" w:rsidP="00864B5E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0A71742" w14:textId="77777777" w:rsidR="0081198B" w:rsidRDefault="0081198B" w:rsidP="00864B5E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6806DEA" w14:textId="1292467E" w:rsidR="00D17EF2" w:rsidRPr="009E1A65" w:rsidRDefault="00D17EF2" w:rsidP="00864B5E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A6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ΠΑΝΕΠΙΣΤΗΜΙΟ ΔΥΤΙΚΗΣ ΜΑΚΕΔΟΝΙΑΣ</w:t>
      </w:r>
    </w:p>
    <w:p w14:paraId="3805B094" w14:textId="0C4A1E81" w:rsidR="00D17EF2" w:rsidRPr="009E1A65" w:rsidRDefault="00864B5E" w:rsidP="00864B5E">
      <w:pPr>
        <w:pStyle w:val="Default"/>
        <w:ind w:right="-1172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              </w:t>
      </w:r>
      <w:r w:rsidR="00D17EF2" w:rsidRPr="009E1A65">
        <w:rPr>
          <w:b/>
          <w:bCs/>
          <w:color w:val="000000" w:themeColor="text1"/>
          <w:sz w:val="20"/>
          <w:szCs w:val="20"/>
        </w:rPr>
        <w:t>Πανεπιστημιακό Εκπαιδευτικό Κέντρο Π.Δ.Μ. - «ΤΗΜΕΝΟΣ»</w:t>
      </w:r>
    </w:p>
    <w:p w14:paraId="4D54004C" w14:textId="77777777" w:rsidR="00D17EF2" w:rsidRPr="009E1A65" w:rsidRDefault="00D17EF2" w:rsidP="00864B5E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A6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ΙΝΣΤΙΤΟΥΤΟ ΑΝΘΡΩΠΙΣΤΙΚΩΝ ΕΡΕΥΝΩΝ</w:t>
      </w:r>
    </w:p>
    <w:p w14:paraId="2A9C37FB" w14:textId="77777777" w:rsidR="00D17EF2" w:rsidRPr="009E1A65" w:rsidRDefault="00D17EF2" w:rsidP="00864B5E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A6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Π.Τ.Δ.Ε. ΦΛΩΡΙΝΑΣ – ΣΧΟΛΗ ΚΟΙΝΩΝΙΚΩΝ ΚΑΙ ΑΝΘΡΩΠΙΣΤΙΚΩΝ ΕΠΙΣΤΗΜΩΝ</w:t>
      </w:r>
    </w:p>
    <w:p w14:paraId="461C5FE4" w14:textId="77777777" w:rsidR="00D17EF2" w:rsidRPr="009E1A65" w:rsidRDefault="00D17EF2" w:rsidP="00D17EF2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442680B" w14:textId="77777777" w:rsidR="00D17EF2" w:rsidRPr="009E1A65" w:rsidRDefault="00D17EF2" w:rsidP="00D17EF2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D897145" w14:textId="3CCB1CDD" w:rsidR="009E1A65" w:rsidRDefault="009E1A65" w:rsidP="00D17EF2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71F17FC" w14:textId="77777777" w:rsidR="009E1A65" w:rsidRPr="009E1A65" w:rsidRDefault="009E1A65" w:rsidP="00D17EF2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F22384C" w14:textId="77777777" w:rsidR="00D17EF2" w:rsidRPr="009E1A65" w:rsidRDefault="00D17EF2" w:rsidP="00D17EF2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ED6AD33" w14:textId="77777777" w:rsidR="00D17EF2" w:rsidRPr="009E1A65" w:rsidRDefault="00D17EF2" w:rsidP="00D17EF2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E1A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ΗΜΕΡΙΔΑ</w:t>
      </w:r>
    </w:p>
    <w:p w14:paraId="4CBF6574" w14:textId="77777777" w:rsidR="00D17EF2" w:rsidRPr="009E1A65" w:rsidRDefault="00D17EF2" w:rsidP="00D17EF2">
      <w:pPr>
        <w:pStyle w:val="Default"/>
        <w:spacing w:line="360" w:lineRule="atLeas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12F0CAA8" w14:textId="77777777" w:rsidR="00D17EF2" w:rsidRPr="009E1A65" w:rsidRDefault="00D17EF2" w:rsidP="00D17EF2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E1A65">
        <w:rPr>
          <w:b/>
          <w:bCs/>
          <w:color w:val="000000" w:themeColor="text1"/>
          <w:sz w:val="28"/>
          <w:szCs w:val="28"/>
        </w:rPr>
        <w:t xml:space="preserve">Μη τυπικοί και άτυποι θεσμοί εκπαίδευσης, </w:t>
      </w:r>
    </w:p>
    <w:p w14:paraId="65A3EA81" w14:textId="790A15BC" w:rsidR="00D17EF2" w:rsidRPr="009E1A65" w:rsidRDefault="00D17EF2" w:rsidP="00D17EF2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E1A65">
        <w:rPr>
          <w:b/>
          <w:bCs/>
          <w:color w:val="000000" w:themeColor="text1"/>
          <w:sz w:val="28"/>
          <w:szCs w:val="28"/>
        </w:rPr>
        <w:t>πολιτισμού και φροντίδας.</w:t>
      </w:r>
    </w:p>
    <w:p w14:paraId="5C684F1F" w14:textId="71BED80D" w:rsidR="00D17EF2" w:rsidRPr="009E1A65" w:rsidRDefault="00D17EF2" w:rsidP="00D17EF2">
      <w:pPr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9E1A65">
        <w:rPr>
          <w:b/>
          <w:bCs/>
          <w:color w:val="000000" w:themeColor="text1"/>
          <w:sz w:val="28"/>
          <w:szCs w:val="28"/>
        </w:rPr>
        <w:t>Δυνατότητες συνεργασίας, επικοινωνίας και δικτύωσης</w:t>
      </w:r>
    </w:p>
    <w:p w14:paraId="28B0468F" w14:textId="77777777" w:rsidR="00D17EF2" w:rsidRPr="00D17EF2" w:rsidRDefault="00D17EF2" w:rsidP="00D17EF2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0D8F9DD1" w14:textId="77777777" w:rsidR="00D17EF2" w:rsidRDefault="00D17EF2" w:rsidP="00D17EF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263D32B" w14:textId="2AA908F1" w:rsidR="00D17EF2" w:rsidRDefault="00D17EF2"/>
    <w:p w14:paraId="31C8C3BE" w14:textId="7E0A20B8" w:rsidR="00D17EF2" w:rsidRDefault="00D17EF2"/>
    <w:p w14:paraId="0E172F61" w14:textId="77777777" w:rsidR="009E1A65" w:rsidRPr="009E1A65" w:rsidRDefault="009E1A65" w:rsidP="009E1A65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A6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Φλώρινα, Τρίτη, 15 Μαρτίου 2022, Ώρα έναρξης: 17:00</w:t>
      </w:r>
    </w:p>
    <w:p w14:paraId="659624BC" w14:textId="50470234" w:rsidR="00D17EF2" w:rsidRDefault="00D17EF2"/>
    <w:p w14:paraId="4FEA6371" w14:textId="4E99A56B" w:rsidR="00864B5E" w:rsidRDefault="00864B5E" w:rsidP="00507144">
      <w:pPr>
        <w:spacing w:after="0" w:line="240" w:lineRule="atLeast"/>
        <w:jc w:val="center"/>
      </w:pPr>
    </w:p>
    <w:p w14:paraId="776BE790" w14:textId="77777777" w:rsidR="00BC6683" w:rsidRDefault="00BC6683" w:rsidP="00507144">
      <w:pPr>
        <w:spacing w:after="0" w:line="2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14:paraId="07DC7BBD" w14:textId="77777777" w:rsidR="00864B5E" w:rsidRDefault="00864B5E" w:rsidP="00507144">
      <w:pPr>
        <w:spacing w:after="0" w:line="2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14:paraId="44C4342F" w14:textId="2E5B83D0" w:rsidR="00D17EF2" w:rsidRPr="00507144" w:rsidRDefault="00D17EF2" w:rsidP="00507144">
      <w:pPr>
        <w:spacing w:after="0"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507144">
        <w:rPr>
          <w:b/>
          <w:bCs/>
          <w:color w:val="000000" w:themeColor="text1"/>
          <w:sz w:val="28"/>
          <w:szCs w:val="28"/>
        </w:rPr>
        <w:lastRenderedPageBreak/>
        <w:t>ΠΡΟΓΡΑΜΜΑ</w:t>
      </w:r>
    </w:p>
    <w:p w14:paraId="3612C9D0" w14:textId="77777777" w:rsidR="00D17EF2" w:rsidRPr="00507144" w:rsidRDefault="00D17EF2" w:rsidP="00507144">
      <w:pPr>
        <w:spacing w:after="0" w:line="240" w:lineRule="atLeast"/>
        <w:rPr>
          <w:b/>
          <w:bCs/>
          <w:color w:val="000000" w:themeColor="text1"/>
        </w:rPr>
      </w:pPr>
    </w:p>
    <w:p w14:paraId="09D50922" w14:textId="77777777" w:rsidR="00D17EF2" w:rsidRPr="00507144" w:rsidRDefault="00D17EF2" w:rsidP="00507144">
      <w:pPr>
        <w:spacing w:after="0" w:line="240" w:lineRule="atLeast"/>
        <w:rPr>
          <w:b/>
          <w:bCs/>
          <w:color w:val="000000" w:themeColor="text1"/>
        </w:rPr>
      </w:pPr>
      <w:r w:rsidRPr="00507144">
        <w:rPr>
          <w:b/>
          <w:bCs/>
          <w:color w:val="000000" w:themeColor="text1"/>
        </w:rPr>
        <w:t>17:00-17:15</w:t>
      </w:r>
    </w:p>
    <w:p w14:paraId="4CCC054A" w14:textId="77777777" w:rsidR="00D17EF2" w:rsidRPr="00507144" w:rsidRDefault="00D17EF2" w:rsidP="00507144">
      <w:pPr>
        <w:spacing w:after="0" w:line="240" w:lineRule="atLeast"/>
        <w:rPr>
          <w:b/>
          <w:bCs/>
          <w:color w:val="000000" w:themeColor="text1"/>
        </w:rPr>
      </w:pPr>
      <w:r w:rsidRPr="00507144">
        <w:rPr>
          <w:b/>
          <w:bCs/>
          <w:color w:val="000000" w:themeColor="text1"/>
        </w:rPr>
        <w:t>Χαιρετισμοί – Εισαγωγή στην Ημερίδα</w:t>
      </w:r>
    </w:p>
    <w:p w14:paraId="264A942B" w14:textId="1F2DA17A" w:rsidR="00D17EF2" w:rsidRPr="00507144" w:rsidRDefault="00D17EF2" w:rsidP="00507144">
      <w:pPr>
        <w:spacing w:after="0" w:line="240" w:lineRule="atLeast"/>
        <w:rPr>
          <w:color w:val="000000" w:themeColor="text1"/>
        </w:rPr>
      </w:pPr>
      <w:r w:rsidRPr="00507144">
        <w:rPr>
          <w:color w:val="000000" w:themeColor="text1"/>
        </w:rPr>
        <w:t>Α.Π. Ανδρέου - Δ/</w:t>
      </w:r>
      <w:proofErr w:type="spellStart"/>
      <w:r w:rsidRPr="00507144">
        <w:rPr>
          <w:color w:val="000000" w:themeColor="text1"/>
        </w:rPr>
        <w:t>ντης</w:t>
      </w:r>
      <w:proofErr w:type="spellEnd"/>
      <w:r w:rsidRPr="00507144">
        <w:rPr>
          <w:color w:val="000000" w:themeColor="text1"/>
        </w:rPr>
        <w:t xml:space="preserve"> Ινστιτούτου Ανθρωπιστικών Ερευνών</w:t>
      </w:r>
    </w:p>
    <w:p w14:paraId="1622F085" w14:textId="77777777" w:rsidR="00D17EF2" w:rsidRPr="00507144" w:rsidRDefault="00D17EF2" w:rsidP="00507144">
      <w:pPr>
        <w:spacing w:after="0" w:line="240" w:lineRule="atLeast"/>
        <w:rPr>
          <w:color w:val="000000" w:themeColor="text1"/>
        </w:rPr>
      </w:pPr>
    </w:p>
    <w:p w14:paraId="5571C8F3" w14:textId="77777777" w:rsidR="00D17EF2" w:rsidRPr="00507144" w:rsidRDefault="00D17EF2" w:rsidP="00507144">
      <w:pPr>
        <w:spacing w:after="0" w:line="240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507144">
        <w:rPr>
          <w:b/>
          <w:bCs/>
          <w:color w:val="000000" w:themeColor="text1"/>
          <w:sz w:val="24"/>
          <w:szCs w:val="24"/>
        </w:rPr>
        <w:t>Α΄ ΣΥΝΕΔΡΙΑ</w:t>
      </w:r>
    </w:p>
    <w:p w14:paraId="0936F9AF" w14:textId="77777777" w:rsidR="00D17EF2" w:rsidRPr="00507144" w:rsidRDefault="00D17EF2" w:rsidP="00507144">
      <w:pPr>
        <w:spacing w:after="0" w:line="240" w:lineRule="atLeast"/>
        <w:rPr>
          <w:color w:val="000000" w:themeColor="text1"/>
        </w:rPr>
      </w:pPr>
      <w:r w:rsidRPr="00864B5E">
        <w:rPr>
          <w:color w:val="000000" w:themeColor="text1"/>
        </w:rPr>
        <w:t>Προεδρείο:</w:t>
      </w:r>
      <w:r w:rsidRPr="00507144">
        <w:rPr>
          <w:color w:val="000000" w:themeColor="text1"/>
        </w:rPr>
        <w:t xml:space="preserve"> Κώστας </w:t>
      </w:r>
      <w:proofErr w:type="spellStart"/>
      <w:r w:rsidRPr="00507144">
        <w:rPr>
          <w:color w:val="000000" w:themeColor="text1"/>
        </w:rPr>
        <w:t>Κασβίκης</w:t>
      </w:r>
      <w:proofErr w:type="spellEnd"/>
      <w:r w:rsidRPr="00507144">
        <w:rPr>
          <w:color w:val="000000" w:themeColor="text1"/>
        </w:rPr>
        <w:t xml:space="preserve"> – Παρασκευή Γκόλια</w:t>
      </w:r>
    </w:p>
    <w:p w14:paraId="1D15552A" w14:textId="77777777" w:rsidR="00D17EF2" w:rsidRPr="009E1A65" w:rsidRDefault="00D17EF2" w:rsidP="00507144">
      <w:pPr>
        <w:spacing w:after="0" w:line="240" w:lineRule="atLeast"/>
        <w:rPr>
          <w:color w:val="000000" w:themeColor="text1"/>
          <w:sz w:val="16"/>
          <w:szCs w:val="16"/>
        </w:rPr>
      </w:pPr>
    </w:p>
    <w:p w14:paraId="5670F4A3" w14:textId="77777777" w:rsidR="00D17EF2" w:rsidRPr="00507144" w:rsidRDefault="00D17EF2" w:rsidP="00507144">
      <w:pPr>
        <w:spacing w:after="0" w:line="240" w:lineRule="atLeast"/>
        <w:rPr>
          <w:b/>
          <w:bCs/>
          <w:color w:val="000000" w:themeColor="text1"/>
        </w:rPr>
      </w:pPr>
      <w:r w:rsidRPr="00507144">
        <w:rPr>
          <w:b/>
          <w:bCs/>
          <w:color w:val="000000" w:themeColor="text1"/>
        </w:rPr>
        <w:t>17:15-17:30</w:t>
      </w:r>
    </w:p>
    <w:p w14:paraId="4665FCE3" w14:textId="77777777" w:rsidR="00D17EF2" w:rsidRPr="00410542" w:rsidRDefault="00D17EF2" w:rsidP="00507144">
      <w:pPr>
        <w:spacing w:after="0" w:line="240" w:lineRule="atLeast"/>
        <w:rPr>
          <w:b/>
          <w:bCs/>
          <w:color w:val="000000" w:themeColor="text1"/>
        </w:rPr>
      </w:pPr>
      <w:r w:rsidRPr="00410542">
        <w:rPr>
          <w:b/>
          <w:bCs/>
          <w:color w:val="000000" w:themeColor="text1"/>
        </w:rPr>
        <w:t xml:space="preserve">Ιωάννης </w:t>
      </w:r>
      <w:proofErr w:type="spellStart"/>
      <w:r w:rsidRPr="00410542">
        <w:rPr>
          <w:b/>
          <w:bCs/>
          <w:color w:val="000000" w:themeColor="text1"/>
        </w:rPr>
        <w:t>Θωίδης</w:t>
      </w:r>
      <w:proofErr w:type="spellEnd"/>
      <w:r w:rsidRPr="00410542">
        <w:rPr>
          <w:b/>
          <w:bCs/>
          <w:color w:val="000000" w:themeColor="text1"/>
        </w:rPr>
        <w:t xml:space="preserve">  </w:t>
      </w:r>
    </w:p>
    <w:p w14:paraId="51A36AFA" w14:textId="77777777" w:rsidR="00D17EF2" w:rsidRPr="00410542" w:rsidRDefault="00D17EF2" w:rsidP="00507144">
      <w:pPr>
        <w:spacing w:after="0" w:line="240" w:lineRule="atLeast"/>
        <w:rPr>
          <w:color w:val="000000" w:themeColor="text1"/>
        </w:rPr>
      </w:pPr>
      <w:r w:rsidRPr="00410542">
        <w:rPr>
          <w:color w:val="000000" w:themeColor="text1"/>
        </w:rPr>
        <w:t>Διευρυμένη Εκπαίδευση: Ένα συνεχώς αναπτυσσόμενο εκπαιδευτικό και ερευνητικό πεδίο</w:t>
      </w:r>
    </w:p>
    <w:p w14:paraId="054BE2D9" w14:textId="77777777" w:rsidR="00D17EF2" w:rsidRPr="00410542" w:rsidRDefault="00D17EF2" w:rsidP="00507144">
      <w:pPr>
        <w:spacing w:after="0" w:line="240" w:lineRule="atLeast"/>
        <w:rPr>
          <w:color w:val="000000" w:themeColor="text1"/>
          <w:sz w:val="16"/>
          <w:szCs w:val="16"/>
        </w:rPr>
      </w:pPr>
    </w:p>
    <w:p w14:paraId="4B4A5322" w14:textId="77777777" w:rsidR="00D17EF2" w:rsidRPr="00507144" w:rsidRDefault="00D17EF2" w:rsidP="00507144">
      <w:pPr>
        <w:spacing w:after="0" w:line="240" w:lineRule="atLeast"/>
        <w:rPr>
          <w:b/>
          <w:bCs/>
          <w:color w:val="000000" w:themeColor="text1"/>
        </w:rPr>
      </w:pPr>
      <w:r w:rsidRPr="00507144">
        <w:rPr>
          <w:b/>
          <w:bCs/>
          <w:color w:val="000000" w:themeColor="text1"/>
        </w:rPr>
        <w:t>17:30-17:45</w:t>
      </w:r>
    </w:p>
    <w:p w14:paraId="7D6410F2" w14:textId="77777777" w:rsidR="00D17EF2" w:rsidRPr="00410542" w:rsidRDefault="00D17EF2" w:rsidP="00507144">
      <w:pPr>
        <w:spacing w:after="0" w:line="240" w:lineRule="atLeast"/>
        <w:rPr>
          <w:b/>
          <w:bCs/>
          <w:color w:val="000000" w:themeColor="text1"/>
        </w:rPr>
      </w:pPr>
      <w:r w:rsidRPr="00410542">
        <w:rPr>
          <w:b/>
          <w:bCs/>
          <w:color w:val="000000" w:themeColor="text1"/>
        </w:rPr>
        <w:t>Ιωάννης Μπέτσας</w:t>
      </w:r>
    </w:p>
    <w:p w14:paraId="02EB0CB4" w14:textId="77777777" w:rsidR="00D17EF2" w:rsidRPr="00410542" w:rsidRDefault="00D17EF2" w:rsidP="00507144">
      <w:pPr>
        <w:spacing w:after="0" w:line="240" w:lineRule="atLeast"/>
        <w:rPr>
          <w:color w:val="000000" w:themeColor="text1"/>
        </w:rPr>
      </w:pPr>
      <w:r w:rsidRPr="00507144">
        <w:rPr>
          <w:b/>
          <w:bCs/>
          <w:color w:val="000000" w:themeColor="text1"/>
        </w:rPr>
        <w:t xml:space="preserve"> </w:t>
      </w:r>
      <w:r w:rsidRPr="00410542">
        <w:rPr>
          <w:color w:val="000000" w:themeColor="text1"/>
        </w:rPr>
        <w:t>Η μεταβαλλόμενη σημασία της μη τυπικής εκπαίδευσης. Το παράδειγμα της  Δυτικής Μακεδονίας</w:t>
      </w:r>
    </w:p>
    <w:p w14:paraId="5CBD2979" w14:textId="77777777" w:rsidR="00D17EF2" w:rsidRPr="00410542" w:rsidRDefault="00D17EF2" w:rsidP="00507144">
      <w:pPr>
        <w:spacing w:after="0" w:line="240" w:lineRule="atLeast"/>
        <w:rPr>
          <w:b/>
          <w:bCs/>
          <w:color w:val="000000" w:themeColor="text1"/>
          <w:sz w:val="16"/>
          <w:szCs w:val="16"/>
        </w:rPr>
      </w:pPr>
    </w:p>
    <w:p w14:paraId="0E530160" w14:textId="349895F2" w:rsidR="00D17EF2" w:rsidRPr="00507144" w:rsidRDefault="00D17EF2" w:rsidP="00507144">
      <w:pPr>
        <w:spacing w:after="0" w:line="240" w:lineRule="atLeast"/>
        <w:rPr>
          <w:b/>
          <w:bCs/>
          <w:color w:val="000000" w:themeColor="text1"/>
        </w:rPr>
      </w:pPr>
      <w:r w:rsidRPr="00507144">
        <w:rPr>
          <w:b/>
          <w:bCs/>
          <w:color w:val="000000" w:themeColor="text1"/>
        </w:rPr>
        <w:t>17:45-18:00</w:t>
      </w:r>
    </w:p>
    <w:p w14:paraId="21688B42" w14:textId="77777777" w:rsidR="00D17EF2" w:rsidRPr="00410542" w:rsidRDefault="00D17EF2" w:rsidP="00507144">
      <w:pPr>
        <w:spacing w:after="0" w:line="240" w:lineRule="atLeast"/>
        <w:rPr>
          <w:b/>
          <w:bCs/>
          <w:color w:val="000000" w:themeColor="text1"/>
        </w:rPr>
      </w:pPr>
      <w:r w:rsidRPr="00410542">
        <w:rPr>
          <w:b/>
          <w:bCs/>
          <w:color w:val="000000" w:themeColor="text1"/>
        </w:rPr>
        <w:t xml:space="preserve">Μαλαματή </w:t>
      </w:r>
      <w:proofErr w:type="spellStart"/>
      <w:r w:rsidRPr="00410542">
        <w:rPr>
          <w:b/>
          <w:bCs/>
          <w:color w:val="000000" w:themeColor="text1"/>
        </w:rPr>
        <w:t>Βελώνη</w:t>
      </w:r>
      <w:proofErr w:type="spellEnd"/>
      <w:r w:rsidRPr="00410542">
        <w:rPr>
          <w:b/>
          <w:bCs/>
          <w:color w:val="000000" w:themeColor="text1"/>
        </w:rPr>
        <w:t xml:space="preserve">, Νικόλαος </w:t>
      </w:r>
      <w:proofErr w:type="spellStart"/>
      <w:r w:rsidRPr="00410542">
        <w:rPr>
          <w:b/>
          <w:bCs/>
          <w:color w:val="000000" w:themeColor="text1"/>
        </w:rPr>
        <w:t>Κουκούτσης</w:t>
      </w:r>
      <w:proofErr w:type="spellEnd"/>
      <w:r w:rsidRPr="00410542">
        <w:rPr>
          <w:b/>
          <w:bCs/>
          <w:color w:val="000000" w:themeColor="text1"/>
        </w:rPr>
        <w:t xml:space="preserve">, Κυριακή Αμαραντίδου, Ιωάννης </w:t>
      </w:r>
      <w:proofErr w:type="spellStart"/>
      <w:r w:rsidRPr="00410542">
        <w:rPr>
          <w:b/>
          <w:bCs/>
          <w:color w:val="000000" w:themeColor="text1"/>
        </w:rPr>
        <w:t>Θωίδης</w:t>
      </w:r>
      <w:proofErr w:type="spellEnd"/>
    </w:p>
    <w:p w14:paraId="42B3231E" w14:textId="77777777" w:rsidR="00D17EF2" w:rsidRPr="00410542" w:rsidRDefault="00D17EF2" w:rsidP="00507144">
      <w:pPr>
        <w:spacing w:after="0" w:line="240" w:lineRule="atLeast"/>
        <w:rPr>
          <w:color w:val="000000" w:themeColor="text1"/>
          <w:sz w:val="16"/>
          <w:szCs w:val="16"/>
        </w:rPr>
      </w:pPr>
      <w:r w:rsidRPr="00410542">
        <w:rPr>
          <w:color w:val="000000" w:themeColor="text1"/>
        </w:rPr>
        <w:t>Συνεργασία σχολείου και τοπικής αυτοδιοίκησης: Η περίπτωση της Δυτικής Μακεδονίας</w:t>
      </w:r>
      <w:r w:rsidRPr="00410542">
        <w:rPr>
          <w:color w:val="000000" w:themeColor="text1"/>
        </w:rPr>
        <w:br/>
      </w:r>
    </w:p>
    <w:p w14:paraId="6D56FBF4" w14:textId="77777777" w:rsidR="00D17EF2" w:rsidRPr="00507144" w:rsidRDefault="00D17EF2" w:rsidP="00507144">
      <w:pPr>
        <w:spacing w:after="0" w:line="240" w:lineRule="atLeast"/>
        <w:rPr>
          <w:b/>
          <w:bCs/>
          <w:color w:val="000000" w:themeColor="text1"/>
        </w:rPr>
      </w:pPr>
      <w:r w:rsidRPr="00507144">
        <w:rPr>
          <w:b/>
          <w:bCs/>
          <w:color w:val="000000" w:themeColor="text1"/>
        </w:rPr>
        <w:t>18:00-18:15</w:t>
      </w:r>
    </w:p>
    <w:p w14:paraId="3D0CB979" w14:textId="77777777" w:rsidR="00D17EF2" w:rsidRPr="00410542" w:rsidRDefault="00D17EF2" w:rsidP="00507144">
      <w:pPr>
        <w:spacing w:after="0" w:line="240" w:lineRule="atLeast"/>
        <w:rPr>
          <w:b/>
          <w:bCs/>
          <w:color w:val="000000" w:themeColor="text1"/>
        </w:rPr>
      </w:pPr>
      <w:r w:rsidRPr="00410542">
        <w:rPr>
          <w:b/>
          <w:bCs/>
          <w:color w:val="000000" w:themeColor="text1"/>
        </w:rPr>
        <w:t xml:space="preserve">Ζωή </w:t>
      </w:r>
      <w:proofErr w:type="spellStart"/>
      <w:r w:rsidRPr="00410542">
        <w:rPr>
          <w:b/>
          <w:bCs/>
          <w:color w:val="000000" w:themeColor="text1"/>
        </w:rPr>
        <w:t>Γοδόση</w:t>
      </w:r>
      <w:proofErr w:type="spellEnd"/>
    </w:p>
    <w:p w14:paraId="2C343E49" w14:textId="77777777" w:rsidR="00D17EF2" w:rsidRPr="00410542" w:rsidRDefault="00D17EF2" w:rsidP="00507144">
      <w:pPr>
        <w:spacing w:after="0" w:line="240" w:lineRule="atLeast"/>
        <w:rPr>
          <w:color w:val="000000" w:themeColor="text1"/>
        </w:rPr>
      </w:pPr>
      <w:r w:rsidRPr="00410542">
        <w:rPr>
          <w:color w:val="000000" w:themeColor="text1"/>
        </w:rPr>
        <w:t>Πανεπιστήμιο και κοινωνία: δικτυώσεις και συνεργασίες. Η περίπτωση του Τμήματος Εικαστικών και Εφαρμοσμένων Τεχνών της Σχολής Καλών Τεχνών του Πανεπιστημίου Δυτικής Μακεδονίας</w:t>
      </w:r>
    </w:p>
    <w:p w14:paraId="6B463C80" w14:textId="77777777" w:rsidR="00D17EF2" w:rsidRPr="00864B5E" w:rsidRDefault="00D17EF2" w:rsidP="00507144">
      <w:pPr>
        <w:spacing w:after="0" w:line="240" w:lineRule="atLeast"/>
        <w:rPr>
          <w:color w:val="000000" w:themeColor="text1"/>
          <w:sz w:val="16"/>
          <w:szCs w:val="16"/>
        </w:rPr>
      </w:pPr>
    </w:p>
    <w:p w14:paraId="008BED5F" w14:textId="77777777" w:rsidR="00D17EF2" w:rsidRPr="00507144" w:rsidRDefault="00D17EF2" w:rsidP="00507144">
      <w:pPr>
        <w:spacing w:after="0" w:line="240" w:lineRule="atLeast"/>
        <w:rPr>
          <w:b/>
          <w:bCs/>
          <w:color w:val="000000" w:themeColor="text1"/>
        </w:rPr>
      </w:pPr>
      <w:r w:rsidRPr="00507144">
        <w:rPr>
          <w:b/>
          <w:bCs/>
          <w:color w:val="000000" w:themeColor="text1"/>
        </w:rPr>
        <w:t>18:15-18:30</w:t>
      </w:r>
    </w:p>
    <w:p w14:paraId="131DF429" w14:textId="77777777" w:rsidR="00D17EF2" w:rsidRPr="00410542" w:rsidRDefault="00D17EF2" w:rsidP="00507144">
      <w:pPr>
        <w:spacing w:after="0" w:line="240" w:lineRule="atLeast"/>
        <w:rPr>
          <w:b/>
          <w:bCs/>
          <w:color w:val="000000" w:themeColor="text1"/>
        </w:rPr>
      </w:pPr>
      <w:r w:rsidRPr="00410542">
        <w:rPr>
          <w:b/>
          <w:bCs/>
          <w:color w:val="000000" w:themeColor="text1"/>
        </w:rPr>
        <w:t>Αναστάσιος Παπανικολάου</w:t>
      </w:r>
    </w:p>
    <w:p w14:paraId="7F2C8788" w14:textId="77777777" w:rsidR="00D17EF2" w:rsidRPr="00410542" w:rsidRDefault="00D17EF2" w:rsidP="00410542">
      <w:pPr>
        <w:spacing w:after="0" w:line="240" w:lineRule="atLeast"/>
        <w:jc w:val="both"/>
        <w:rPr>
          <w:color w:val="000000" w:themeColor="text1"/>
        </w:rPr>
      </w:pPr>
      <w:r w:rsidRPr="00410542">
        <w:rPr>
          <w:color w:val="000000" w:themeColor="text1"/>
        </w:rPr>
        <w:t xml:space="preserve">Παιδαγωγικό Τμήμα Δημοτικής Εκπαίδευσης Φλώρινας και Φορέας Διαχείρισης Εθνικού Πάρκου Πρεσπών: Ευκαιρίες συνεργειών για την προώθηση της </w:t>
      </w:r>
      <w:proofErr w:type="spellStart"/>
      <w:r w:rsidRPr="00410542">
        <w:rPr>
          <w:color w:val="000000" w:themeColor="text1"/>
        </w:rPr>
        <w:t>αειφορίας</w:t>
      </w:r>
      <w:proofErr w:type="spellEnd"/>
    </w:p>
    <w:p w14:paraId="6A58726A" w14:textId="77777777" w:rsidR="00D17EF2" w:rsidRPr="00507144" w:rsidRDefault="00D17EF2" w:rsidP="00507144">
      <w:pPr>
        <w:spacing w:after="0" w:line="240" w:lineRule="atLeast"/>
        <w:rPr>
          <w:color w:val="000000" w:themeColor="text1"/>
        </w:rPr>
      </w:pPr>
    </w:p>
    <w:p w14:paraId="5E2A346F" w14:textId="77777777" w:rsidR="00D17EF2" w:rsidRPr="00507144" w:rsidRDefault="00D17EF2" w:rsidP="00507144">
      <w:pPr>
        <w:spacing w:after="0" w:line="240" w:lineRule="atLeast"/>
        <w:rPr>
          <w:color w:val="000000" w:themeColor="text1"/>
        </w:rPr>
      </w:pPr>
      <w:r w:rsidRPr="00507144">
        <w:rPr>
          <w:b/>
          <w:bCs/>
          <w:color w:val="000000" w:themeColor="text1"/>
        </w:rPr>
        <w:t>18:30-18:45</w:t>
      </w:r>
      <w:r w:rsidRPr="00507144">
        <w:rPr>
          <w:color w:val="000000" w:themeColor="text1"/>
        </w:rPr>
        <w:t xml:space="preserve"> </w:t>
      </w:r>
      <w:r w:rsidRPr="00864B5E">
        <w:rPr>
          <w:color w:val="000000" w:themeColor="text1"/>
        </w:rPr>
        <w:t>- Συζήτηση</w:t>
      </w:r>
    </w:p>
    <w:p w14:paraId="142A5DB2" w14:textId="77777777" w:rsidR="00D17EF2" w:rsidRPr="00507144" w:rsidRDefault="00D17EF2" w:rsidP="00507144">
      <w:pPr>
        <w:spacing w:after="0" w:line="240" w:lineRule="atLeast"/>
        <w:rPr>
          <w:color w:val="000000" w:themeColor="text1"/>
        </w:rPr>
      </w:pPr>
    </w:p>
    <w:p w14:paraId="38592133" w14:textId="77777777" w:rsidR="00D17EF2" w:rsidRPr="00507144" w:rsidRDefault="00D17EF2" w:rsidP="00507144">
      <w:pPr>
        <w:spacing w:after="0"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507144">
        <w:rPr>
          <w:b/>
          <w:bCs/>
          <w:color w:val="000000" w:themeColor="text1"/>
          <w:sz w:val="28"/>
          <w:szCs w:val="28"/>
        </w:rPr>
        <w:t>ΔΙΑΛΕΙΜΜΑ</w:t>
      </w:r>
    </w:p>
    <w:p w14:paraId="4E5B6975" w14:textId="77777777" w:rsidR="00D17EF2" w:rsidRPr="00507144" w:rsidRDefault="00D17EF2" w:rsidP="00507144">
      <w:pPr>
        <w:spacing w:after="0" w:line="240" w:lineRule="atLeast"/>
        <w:rPr>
          <w:color w:val="000000" w:themeColor="text1"/>
        </w:rPr>
      </w:pPr>
    </w:p>
    <w:p w14:paraId="23E995BB" w14:textId="77777777" w:rsidR="00D17EF2" w:rsidRPr="00864B5E" w:rsidRDefault="00D17EF2" w:rsidP="00507144">
      <w:pPr>
        <w:spacing w:after="0" w:line="240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864B5E">
        <w:rPr>
          <w:b/>
          <w:bCs/>
          <w:color w:val="000000" w:themeColor="text1"/>
          <w:sz w:val="24"/>
          <w:szCs w:val="24"/>
        </w:rPr>
        <w:t>Β΄ ΣΥΝΕΔΡΙΑ</w:t>
      </w:r>
    </w:p>
    <w:p w14:paraId="5321F3CF" w14:textId="77777777" w:rsidR="00D17EF2" w:rsidRPr="00507144" w:rsidRDefault="00D17EF2" w:rsidP="00507144">
      <w:pPr>
        <w:spacing w:after="0" w:line="240" w:lineRule="atLeast"/>
        <w:rPr>
          <w:color w:val="000000" w:themeColor="text1"/>
        </w:rPr>
      </w:pPr>
      <w:r w:rsidRPr="00507144">
        <w:rPr>
          <w:color w:val="000000" w:themeColor="text1"/>
        </w:rPr>
        <w:t>Προεδρείο: Α. Παπανικολάου – Ι. Μπέτσας</w:t>
      </w:r>
    </w:p>
    <w:p w14:paraId="589333F9" w14:textId="77777777" w:rsidR="00D17EF2" w:rsidRPr="00507144" w:rsidRDefault="00D17EF2" w:rsidP="00507144">
      <w:pPr>
        <w:spacing w:after="0" w:line="240" w:lineRule="atLeast"/>
        <w:rPr>
          <w:color w:val="000000" w:themeColor="text1"/>
        </w:rPr>
      </w:pPr>
    </w:p>
    <w:p w14:paraId="223DC741" w14:textId="77777777" w:rsidR="00D17EF2" w:rsidRPr="00507144" w:rsidRDefault="00D17EF2" w:rsidP="00507144">
      <w:pPr>
        <w:spacing w:after="0" w:line="240" w:lineRule="atLeast"/>
        <w:rPr>
          <w:b/>
          <w:bCs/>
          <w:color w:val="000000" w:themeColor="text1"/>
        </w:rPr>
      </w:pPr>
      <w:r w:rsidRPr="00507144">
        <w:rPr>
          <w:b/>
          <w:bCs/>
          <w:color w:val="000000" w:themeColor="text1"/>
        </w:rPr>
        <w:t>19:00-19:15</w:t>
      </w:r>
    </w:p>
    <w:p w14:paraId="3711BC64" w14:textId="77777777" w:rsidR="00D17EF2" w:rsidRPr="009E1A65" w:rsidRDefault="00D17EF2" w:rsidP="009E1A65">
      <w:pPr>
        <w:spacing w:after="0" w:line="240" w:lineRule="atLeast"/>
        <w:jc w:val="both"/>
        <w:rPr>
          <w:b/>
          <w:bCs/>
          <w:color w:val="000000" w:themeColor="text1"/>
        </w:rPr>
      </w:pPr>
      <w:r w:rsidRPr="009E1A65">
        <w:rPr>
          <w:b/>
          <w:bCs/>
          <w:color w:val="000000" w:themeColor="text1"/>
        </w:rPr>
        <w:t xml:space="preserve">Ανδρέας Π. Ανδρέου – Κώστας </w:t>
      </w:r>
      <w:proofErr w:type="spellStart"/>
      <w:r w:rsidRPr="009E1A65">
        <w:rPr>
          <w:b/>
          <w:bCs/>
          <w:color w:val="000000" w:themeColor="text1"/>
        </w:rPr>
        <w:t>Κασβίκης</w:t>
      </w:r>
      <w:proofErr w:type="spellEnd"/>
    </w:p>
    <w:p w14:paraId="3E750F83" w14:textId="77777777" w:rsidR="00D17EF2" w:rsidRPr="009E1A65" w:rsidRDefault="00D17EF2" w:rsidP="009E1A65">
      <w:pPr>
        <w:spacing w:after="0" w:line="240" w:lineRule="atLeast"/>
        <w:jc w:val="both"/>
        <w:rPr>
          <w:color w:val="000000" w:themeColor="text1"/>
        </w:rPr>
      </w:pPr>
      <w:r w:rsidRPr="009E1A65">
        <w:rPr>
          <w:color w:val="000000" w:themeColor="text1"/>
        </w:rPr>
        <w:t>Πέρα από τη σχολική ιστορία: η συμβολή της μη-τυπικής και άτυπης εκπαίδευσης στην ιστορική κουλτούρα και σκέψη</w:t>
      </w:r>
    </w:p>
    <w:p w14:paraId="2BE0DD7F" w14:textId="77777777" w:rsidR="00D17EF2" w:rsidRPr="00507144" w:rsidRDefault="00D17EF2" w:rsidP="009E1A65">
      <w:pPr>
        <w:spacing w:after="0" w:line="240" w:lineRule="atLeast"/>
        <w:jc w:val="both"/>
        <w:rPr>
          <w:color w:val="000000" w:themeColor="text1"/>
        </w:rPr>
      </w:pPr>
    </w:p>
    <w:p w14:paraId="6C9E20DC" w14:textId="77777777" w:rsidR="00D17EF2" w:rsidRPr="00507144" w:rsidRDefault="00D17EF2" w:rsidP="009E1A65">
      <w:pPr>
        <w:spacing w:after="0" w:line="240" w:lineRule="atLeast"/>
        <w:jc w:val="both"/>
        <w:rPr>
          <w:b/>
          <w:bCs/>
          <w:color w:val="000000" w:themeColor="text1"/>
        </w:rPr>
      </w:pPr>
      <w:r w:rsidRPr="00507144">
        <w:rPr>
          <w:b/>
          <w:bCs/>
          <w:color w:val="000000" w:themeColor="text1"/>
        </w:rPr>
        <w:t>19:15-19:30</w:t>
      </w:r>
    </w:p>
    <w:p w14:paraId="095F7BF4" w14:textId="77777777" w:rsidR="00D17EF2" w:rsidRPr="009E1A65" w:rsidRDefault="00D17EF2" w:rsidP="009E1A65">
      <w:pPr>
        <w:spacing w:after="0" w:line="240" w:lineRule="atLeast"/>
        <w:jc w:val="both"/>
        <w:rPr>
          <w:b/>
          <w:bCs/>
          <w:color w:val="000000" w:themeColor="text1"/>
        </w:rPr>
      </w:pPr>
      <w:r w:rsidRPr="009E1A65">
        <w:rPr>
          <w:b/>
          <w:bCs/>
          <w:color w:val="000000" w:themeColor="text1"/>
        </w:rPr>
        <w:t xml:space="preserve">Ανδρέας </w:t>
      </w:r>
      <w:proofErr w:type="spellStart"/>
      <w:r w:rsidRPr="009E1A65">
        <w:rPr>
          <w:b/>
          <w:bCs/>
          <w:color w:val="000000" w:themeColor="text1"/>
        </w:rPr>
        <w:t>Τσώκας</w:t>
      </w:r>
      <w:proofErr w:type="spellEnd"/>
      <w:r w:rsidRPr="009E1A65">
        <w:rPr>
          <w:b/>
          <w:bCs/>
          <w:color w:val="000000" w:themeColor="text1"/>
        </w:rPr>
        <w:t xml:space="preserve"> </w:t>
      </w:r>
    </w:p>
    <w:p w14:paraId="2F230600" w14:textId="77777777" w:rsidR="00D17EF2" w:rsidRPr="009E1A65" w:rsidRDefault="00D17EF2" w:rsidP="009E1A65">
      <w:pPr>
        <w:spacing w:after="0" w:line="240" w:lineRule="atLeast"/>
        <w:jc w:val="both"/>
        <w:rPr>
          <w:color w:val="000000" w:themeColor="text1"/>
        </w:rPr>
      </w:pPr>
      <w:proofErr w:type="spellStart"/>
      <w:r w:rsidRPr="009E1A65">
        <w:rPr>
          <w:color w:val="000000" w:themeColor="text1"/>
        </w:rPr>
        <w:t>Ταγματάρχου</w:t>
      </w:r>
      <w:proofErr w:type="spellEnd"/>
      <w:r w:rsidRPr="009E1A65">
        <w:rPr>
          <w:color w:val="000000" w:themeColor="text1"/>
        </w:rPr>
        <w:t xml:space="preserve"> </w:t>
      </w:r>
      <w:proofErr w:type="spellStart"/>
      <w:r w:rsidRPr="009E1A65">
        <w:rPr>
          <w:color w:val="000000" w:themeColor="text1"/>
        </w:rPr>
        <w:t>Φουλεδάκη</w:t>
      </w:r>
      <w:proofErr w:type="spellEnd"/>
      <w:r w:rsidRPr="009E1A65">
        <w:rPr>
          <w:color w:val="000000" w:themeColor="text1"/>
        </w:rPr>
        <w:t xml:space="preserve"> 8, γωνία με Μητροπόλεως</w:t>
      </w:r>
    </w:p>
    <w:p w14:paraId="6DA9F6FA" w14:textId="77777777" w:rsidR="00D17EF2" w:rsidRPr="00507144" w:rsidRDefault="00D17EF2" w:rsidP="009E1A65">
      <w:pPr>
        <w:spacing w:after="0" w:line="240" w:lineRule="atLeast"/>
        <w:jc w:val="both"/>
        <w:rPr>
          <w:b/>
          <w:bCs/>
          <w:color w:val="000000" w:themeColor="text1"/>
        </w:rPr>
      </w:pPr>
    </w:p>
    <w:p w14:paraId="2C74D1E1" w14:textId="77777777" w:rsidR="00D17EF2" w:rsidRPr="00507144" w:rsidRDefault="00D17EF2" w:rsidP="009E1A65">
      <w:pPr>
        <w:spacing w:after="0" w:line="240" w:lineRule="atLeast"/>
        <w:jc w:val="both"/>
        <w:rPr>
          <w:b/>
          <w:bCs/>
          <w:color w:val="000000" w:themeColor="text1"/>
        </w:rPr>
      </w:pPr>
      <w:r w:rsidRPr="00507144">
        <w:rPr>
          <w:b/>
          <w:bCs/>
          <w:color w:val="000000" w:themeColor="text1"/>
        </w:rPr>
        <w:t>19:30-19:45</w:t>
      </w:r>
    </w:p>
    <w:p w14:paraId="18A45E5C" w14:textId="77777777" w:rsidR="00D17EF2" w:rsidRPr="009E1A65" w:rsidRDefault="00D17EF2" w:rsidP="009E1A65">
      <w:pPr>
        <w:spacing w:after="0" w:line="240" w:lineRule="atLeast"/>
        <w:jc w:val="both"/>
        <w:rPr>
          <w:b/>
          <w:bCs/>
          <w:color w:val="000000" w:themeColor="text1"/>
        </w:rPr>
      </w:pPr>
      <w:r w:rsidRPr="009E1A65">
        <w:rPr>
          <w:b/>
          <w:bCs/>
          <w:color w:val="000000" w:themeColor="text1"/>
        </w:rPr>
        <w:t xml:space="preserve">Παρασκευή Γκόλια </w:t>
      </w:r>
    </w:p>
    <w:p w14:paraId="74C4BD0B" w14:textId="5AFC5A1E" w:rsidR="00D17EF2" w:rsidRPr="009E1A65" w:rsidRDefault="00D17EF2" w:rsidP="009E1A65">
      <w:pPr>
        <w:spacing w:after="0" w:line="240" w:lineRule="atLeast"/>
        <w:jc w:val="both"/>
        <w:rPr>
          <w:color w:val="000000" w:themeColor="text1"/>
        </w:rPr>
      </w:pPr>
      <w:r w:rsidRPr="009E1A65">
        <w:rPr>
          <w:color w:val="000000" w:themeColor="text1"/>
        </w:rPr>
        <w:t>Το σχολείο συναντά την τέχνη: Προγράμματα και εκπαιδευτικές δράσεις του 5</w:t>
      </w:r>
      <w:r w:rsidRPr="009E1A65">
        <w:rPr>
          <w:color w:val="000000" w:themeColor="text1"/>
          <w:vertAlign w:val="superscript"/>
        </w:rPr>
        <w:t>ου</w:t>
      </w:r>
      <w:r w:rsidRPr="009E1A65">
        <w:rPr>
          <w:color w:val="000000" w:themeColor="text1"/>
        </w:rPr>
        <w:t xml:space="preserve"> Δημοτικού Σχολείου Φλώρινας σε μουσεία και χώρους τέχνης</w:t>
      </w:r>
    </w:p>
    <w:p w14:paraId="1E1A16A7" w14:textId="77777777" w:rsidR="00410542" w:rsidRPr="00507144" w:rsidRDefault="00410542" w:rsidP="009E1A65">
      <w:pPr>
        <w:spacing w:after="0" w:line="240" w:lineRule="atLeast"/>
        <w:jc w:val="both"/>
        <w:rPr>
          <w:b/>
          <w:bCs/>
          <w:color w:val="000000" w:themeColor="text1"/>
        </w:rPr>
      </w:pPr>
    </w:p>
    <w:p w14:paraId="3A955618" w14:textId="77777777" w:rsidR="00D17EF2" w:rsidRPr="00507144" w:rsidRDefault="00D17EF2" w:rsidP="009E1A65">
      <w:pPr>
        <w:spacing w:after="0" w:line="240" w:lineRule="atLeast"/>
        <w:jc w:val="both"/>
        <w:rPr>
          <w:b/>
          <w:bCs/>
          <w:color w:val="000000" w:themeColor="text1"/>
        </w:rPr>
      </w:pPr>
      <w:r w:rsidRPr="00507144">
        <w:rPr>
          <w:b/>
          <w:bCs/>
          <w:color w:val="000000" w:themeColor="text1"/>
        </w:rPr>
        <w:t>19:45-20:00</w:t>
      </w:r>
    </w:p>
    <w:p w14:paraId="0E149D61" w14:textId="77777777" w:rsidR="00D17EF2" w:rsidRPr="009E1A65" w:rsidRDefault="00D17EF2" w:rsidP="009E1A65">
      <w:pPr>
        <w:spacing w:after="0" w:line="240" w:lineRule="atLeast"/>
        <w:jc w:val="both"/>
        <w:rPr>
          <w:rFonts w:cstheme="minorHAnsi"/>
          <w:b/>
          <w:bCs/>
          <w:color w:val="000000" w:themeColor="text1"/>
        </w:rPr>
      </w:pPr>
      <w:r w:rsidRPr="009E1A65">
        <w:rPr>
          <w:rFonts w:cstheme="minorHAnsi"/>
          <w:b/>
          <w:bCs/>
          <w:color w:val="000000" w:themeColor="text1"/>
        </w:rPr>
        <w:t xml:space="preserve">Αντώνης Τοσουνίδης </w:t>
      </w:r>
    </w:p>
    <w:p w14:paraId="47E650BA" w14:textId="77777777" w:rsidR="00D17EF2" w:rsidRPr="009E1A65" w:rsidRDefault="00D17EF2" w:rsidP="009E1A65">
      <w:pPr>
        <w:spacing w:after="0" w:line="240" w:lineRule="atLeast"/>
        <w:jc w:val="both"/>
        <w:rPr>
          <w:color w:val="000000" w:themeColor="text1"/>
        </w:rPr>
      </w:pPr>
      <w:r w:rsidRPr="009E1A65">
        <w:rPr>
          <w:rFonts w:eastAsia="Times New Roman" w:cstheme="minorHAnsi"/>
          <w:color w:val="000000" w:themeColor="text1"/>
          <w:lang w:eastAsia="el-GR"/>
        </w:rPr>
        <w:t>Μη τυπικοί και άτυποι θεσμοί εκπαίδευσης στον αθλητισμό. Καλές πρακτικές από Γερμανία και Ιαπωνία και η εφαρμογή τους</w:t>
      </w:r>
    </w:p>
    <w:p w14:paraId="69B3DC24" w14:textId="77777777" w:rsidR="00D17EF2" w:rsidRPr="00507144" w:rsidRDefault="00D17EF2" w:rsidP="009E1A65">
      <w:pPr>
        <w:spacing w:after="0" w:line="240" w:lineRule="atLeast"/>
        <w:jc w:val="both"/>
        <w:rPr>
          <w:b/>
          <w:bCs/>
          <w:color w:val="000000" w:themeColor="text1"/>
        </w:rPr>
      </w:pPr>
    </w:p>
    <w:p w14:paraId="3411327C" w14:textId="77777777" w:rsidR="00D17EF2" w:rsidRPr="00507144" w:rsidRDefault="00D17EF2" w:rsidP="009E1A65">
      <w:pPr>
        <w:spacing w:after="0" w:line="240" w:lineRule="atLeast"/>
        <w:jc w:val="both"/>
        <w:rPr>
          <w:b/>
          <w:bCs/>
          <w:color w:val="000000" w:themeColor="text1"/>
        </w:rPr>
      </w:pPr>
      <w:r w:rsidRPr="00507144">
        <w:rPr>
          <w:b/>
          <w:bCs/>
          <w:color w:val="000000" w:themeColor="text1"/>
        </w:rPr>
        <w:t>20:00-20:15</w:t>
      </w:r>
    </w:p>
    <w:p w14:paraId="12CA9DFC" w14:textId="77777777" w:rsidR="00D17EF2" w:rsidRPr="009E1A65" w:rsidRDefault="00D17EF2" w:rsidP="009E1A65">
      <w:pPr>
        <w:spacing w:after="0" w:line="240" w:lineRule="atLeast"/>
        <w:rPr>
          <w:color w:val="000000" w:themeColor="text1"/>
        </w:rPr>
      </w:pPr>
      <w:r w:rsidRPr="009E1A65">
        <w:rPr>
          <w:b/>
          <w:bCs/>
          <w:color w:val="000000" w:themeColor="text1"/>
        </w:rPr>
        <w:t xml:space="preserve">Βασιλική Αλεξίου  - Ιωάννης </w:t>
      </w:r>
      <w:proofErr w:type="spellStart"/>
      <w:r w:rsidRPr="009E1A65">
        <w:rPr>
          <w:b/>
          <w:bCs/>
          <w:color w:val="000000" w:themeColor="text1"/>
        </w:rPr>
        <w:t>Θωίδης</w:t>
      </w:r>
      <w:proofErr w:type="spellEnd"/>
      <w:r w:rsidRPr="009E1A65">
        <w:rPr>
          <w:b/>
          <w:bCs/>
          <w:color w:val="000000" w:themeColor="text1"/>
        </w:rPr>
        <w:t xml:space="preserve">  </w:t>
      </w:r>
      <w:r w:rsidRPr="009E1A65">
        <w:rPr>
          <w:b/>
          <w:bCs/>
          <w:color w:val="000000" w:themeColor="text1"/>
        </w:rPr>
        <w:br/>
      </w:r>
      <w:r w:rsidRPr="009E1A65">
        <w:rPr>
          <w:color w:val="000000" w:themeColor="text1"/>
        </w:rPr>
        <w:t xml:space="preserve">Μετασχολικά Προγράμματα: Η Περίπτωση των ΚΔΑΠ με </w:t>
      </w:r>
      <w:r w:rsidRPr="009E1A65">
        <w:rPr>
          <w:color w:val="000000" w:themeColor="text1"/>
          <w:lang w:val="en-US"/>
        </w:rPr>
        <w:t>A</w:t>
      </w:r>
      <w:proofErr w:type="spellStart"/>
      <w:r w:rsidRPr="009E1A65">
        <w:rPr>
          <w:color w:val="000000" w:themeColor="text1"/>
        </w:rPr>
        <w:t>μεΑ</w:t>
      </w:r>
      <w:proofErr w:type="spellEnd"/>
    </w:p>
    <w:p w14:paraId="021B8559" w14:textId="77777777" w:rsidR="00D17EF2" w:rsidRPr="00507144" w:rsidRDefault="00D17EF2" w:rsidP="009E1A65">
      <w:pPr>
        <w:spacing w:after="0" w:line="240" w:lineRule="atLeast"/>
        <w:jc w:val="both"/>
        <w:rPr>
          <w:b/>
          <w:bCs/>
          <w:color w:val="000000" w:themeColor="text1"/>
        </w:rPr>
      </w:pPr>
    </w:p>
    <w:p w14:paraId="74D74EAB" w14:textId="77777777" w:rsidR="00D17EF2" w:rsidRPr="00507144" w:rsidRDefault="00D17EF2" w:rsidP="009E1A65">
      <w:pPr>
        <w:spacing w:after="0" w:line="240" w:lineRule="atLeast"/>
        <w:jc w:val="both"/>
        <w:rPr>
          <w:b/>
          <w:bCs/>
          <w:color w:val="000000" w:themeColor="text1"/>
        </w:rPr>
      </w:pPr>
      <w:r w:rsidRPr="00507144">
        <w:rPr>
          <w:b/>
          <w:bCs/>
          <w:color w:val="000000" w:themeColor="text1"/>
        </w:rPr>
        <w:t>20:15-20:30</w:t>
      </w:r>
    </w:p>
    <w:p w14:paraId="02F1DDD4" w14:textId="77777777" w:rsidR="00D17EF2" w:rsidRPr="009E1A65" w:rsidRDefault="00D17EF2" w:rsidP="009E1A65">
      <w:pPr>
        <w:spacing w:after="0" w:line="240" w:lineRule="atLeast"/>
        <w:jc w:val="both"/>
        <w:rPr>
          <w:b/>
          <w:bCs/>
          <w:color w:val="000000" w:themeColor="text1"/>
        </w:rPr>
      </w:pPr>
      <w:r w:rsidRPr="009E1A65">
        <w:rPr>
          <w:b/>
          <w:bCs/>
          <w:color w:val="000000" w:themeColor="text1"/>
        </w:rPr>
        <w:t xml:space="preserve">Γεωργία </w:t>
      </w:r>
      <w:proofErr w:type="spellStart"/>
      <w:r w:rsidRPr="009E1A65">
        <w:rPr>
          <w:b/>
          <w:bCs/>
          <w:color w:val="000000" w:themeColor="text1"/>
        </w:rPr>
        <w:t>Φαρσάρη</w:t>
      </w:r>
      <w:proofErr w:type="spellEnd"/>
    </w:p>
    <w:p w14:paraId="13D7C132" w14:textId="7BCF5207" w:rsidR="00D17EF2" w:rsidRPr="009E1A65" w:rsidRDefault="00D17EF2" w:rsidP="009E1A65">
      <w:pPr>
        <w:spacing w:after="0" w:line="240" w:lineRule="atLeast"/>
        <w:rPr>
          <w:bCs/>
          <w:color w:val="000000" w:themeColor="text1"/>
        </w:rPr>
      </w:pPr>
      <w:r w:rsidRPr="009E1A65">
        <w:rPr>
          <w:bCs/>
          <w:color w:val="000000" w:themeColor="text1"/>
        </w:rPr>
        <w:t>Οι εκκλησιαστικές κατασκηνώσεις στη Δυτική Μακεδονία: Η περίπτωση της κατασκήνωσης της Πρώτης Φλώρινας</w:t>
      </w:r>
      <w:r w:rsidRPr="009E1A65">
        <w:rPr>
          <w:bCs/>
          <w:color w:val="000000" w:themeColor="text1"/>
        </w:rPr>
        <w:br/>
      </w:r>
    </w:p>
    <w:p w14:paraId="40CF68DB" w14:textId="6DF5C342" w:rsidR="00D17EF2" w:rsidRPr="00507144" w:rsidRDefault="00D17EF2" w:rsidP="00507144">
      <w:pPr>
        <w:spacing w:after="0" w:line="240" w:lineRule="atLeast"/>
        <w:rPr>
          <w:color w:val="000000" w:themeColor="text1"/>
        </w:rPr>
      </w:pPr>
      <w:r w:rsidRPr="00507144">
        <w:rPr>
          <w:b/>
          <w:bCs/>
          <w:color w:val="000000" w:themeColor="text1"/>
        </w:rPr>
        <w:t>20:30-20:45</w:t>
      </w:r>
      <w:r w:rsidRPr="00507144">
        <w:rPr>
          <w:color w:val="000000" w:themeColor="text1"/>
        </w:rPr>
        <w:t xml:space="preserve"> - Συζήτηση</w:t>
      </w:r>
    </w:p>
    <w:sectPr w:rsidR="00D17EF2" w:rsidRPr="00507144" w:rsidSect="00864B5E">
      <w:pgSz w:w="16838" w:h="11906" w:orient="landscape"/>
      <w:pgMar w:top="1134" w:right="1134" w:bottom="851" w:left="1134" w:header="709" w:footer="709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CC"/>
    <w:rsid w:val="001D1115"/>
    <w:rsid w:val="00245CA1"/>
    <w:rsid w:val="0036274C"/>
    <w:rsid w:val="00410542"/>
    <w:rsid w:val="004549F4"/>
    <w:rsid w:val="00507144"/>
    <w:rsid w:val="006E1750"/>
    <w:rsid w:val="0081198B"/>
    <w:rsid w:val="00864B5E"/>
    <w:rsid w:val="009E1A65"/>
    <w:rsid w:val="00AA4D8A"/>
    <w:rsid w:val="00AD3A3B"/>
    <w:rsid w:val="00B824E8"/>
    <w:rsid w:val="00BC6683"/>
    <w:rsid w:val="00BF2A90"/>
    <w:rsid w:val="00C61B01"/>
    <w:rsid w:val="00C666AF"/>
    <w:rsid w:val="00C67A57"/>
    <w:rsid w:val="00D17EF2"/>
    <w:rsid w:val="00E829FF"/>
    <w:rsid w:val="00EF16CC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CE67"/>
  <w15:chartTrackingRefBased/>
  <w15:docId w15:val="{0DCC2215-B5FD-4314-8E6A-FB6E98C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5618-EE07-4FB4-95E6-6258B2C5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kkasvikis@ms.uowm.gr</dc:creator>
  <cp:keywords/>
  <dc:description/>
  <cp:lastModifiedBy>ΣΑΧΙΝΙΔΗΣ ΒΑΣΙΛΕΙΟΣ</cp:lastModifiedBy>
  <cp:revision>2</cp:revision>
  <dcterms:created xsi:type="dcterms:W3CDTF">2022-03-14T11:42:00Z</dcterms:created>
  <dcterms:modified xsi:type="dcterms:W3CDTF">2022-03-14T11:42:00Z</dcterms:modified>
</cp:coreProperties>
</file>